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05"/>
        <w:tblW w:w="11341" w:type="dxa"/>
        <w:tblLayout w:type="fixed"/>
        <w:tblLook w:val="04A0" w:firstRow="1" w:lastRow="0" w:firstColumn="1" w:lastColumn="0" w:noHBand="0" w:noVBand="1"/>
      </w:tblPr>
      <w:tblGrid>
        <w:gridCol w:w="993"/>
        <w:gridCol w:w="1270"/>
        <w:gridCol w:w="3828"/>
        <w:gridCol w:w="2693"/>
        <w:gridCol w:w="2557"/>
      </w:tblGrid>
      <w:tr w:rsidR="003520DF" w:rsidTr="003520DF">
        <w:tc>
          <w:tcPr>
            <w:tcW w:w="11341" w:type="dxa"/>
            <w:gridSpan w:val="5"/>
          </w:tcPr>
          <w:p w:rsidR="003520DF" w:rsidRPr="0030432B" w:rsidRDefault="00CC7ED5" w:rsidP="003520DF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520DF" w:rsidRPr="0030432B">
              <w:rPr>
                <w:rFonts w:ascii="標楷體" w:eastAsia="標楷體" w:hAnsi="標楷體" w:hint="eastAsia"/>
                <w:sz w:val="28"/>
                <w:szCs w:val="28"/>
              </w:rPr>
              <w:t>嘉義縣政府112學年度教育處所屬各高國中小學、公私立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教保服務機構</w:t>
            </w:r>
            <w:r w:rsidR="003520DF" w:rsidRPr="0030432B">
              <w:rPr>
                <w:rFonts w:ascii="標楷體" w:eastAsia="標楷體" w:hAnsi="標楷體" w:hint="eastAsia"/>
                <w:sz w:val="28"/>
                <w:szCs w:val="28"/>
              </w:rPr>
              <w:t xml:space="preserve">、補校及補習班等 </w:t>
            </w:r>
          </w:p>
          <w:p w:rsidR="003520DF" w:rsidRPr="0030432B" w:rsidRDefault="003520DF" w:rsidP="003520DF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社教機構視導人員視導區分配表</w:t>
            </w:r>
            <w:bookmarkStart w:id="0" w:name="_GoBack"/>
            <w:bookmarkEnd w:id="0"/>
          </w:p>
          <w:p w:rsidR="003520DF" w:rsidRPr="0030432B" w:rsidRDefault="003520DF" w:rsidP="003520DF">
            <w:pPr>
              <w:spacing w:line="6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10A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自112年8</w:t>
            </w:r>
            <w:r w:rsidRPr="00B6084D">
              <w:rPr>
                <w:rFonts w:ascii="標楷體" w:eastAsia="標楷體" w:hAnsi="標楷體" w:hint="eastAsia"/>
                <w:sz w:val="28"/>
                <w:szCs w:val="28"/>
              </w:rPr>
              <w:t>月3日起</w:t>
            </w:r>
            <w:r w:rsidRPr="00B6084D">
              <w:rPr>
                <w:rFonts w:ascii="微軟正黑體" w:eastAsia="微軟正黑體" w:hAnsi="微軟正黑體" w:hint="eastAsia"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520DF" w:rsidTr="003520DF">
        <w:trPr>
          <w:trHeight w:val="753"/>
        </w:trPr>
        <w:tc>
          <w:tcPr>
            <w:tcW w:w="9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8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業務職掌</w:t>
            </w: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視導所轄鄉鎮市</w:t>
            </w:r>
          </w:p>
        </w:tc>
        <w:tc>
          <w:tcPr>
            <w:tcW w:w="2557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3520DF" w:rsidTr="003520DF">
        <w:trPr>
          <w:trHeight w:val="3178"/>
        </w:trPr>
        <w:tc>
          <w:tcPr>
            <w:tcW w:w="9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山區</w:t>
            </w:r>
          </w:p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林耿平</w:t>
            </w:r>
          </w:p>
        </w:tc>
        <w:tc>
          <w:tcPr>
            <w:tcW w:w="3828" w:type="dxa"/>
            <w:vMerge w:val="restart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 xml:space="preserve">所轄區域各高國中小學、 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幼兒園、補校、補習班等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社教機構，違規違法情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之輔導及處理。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2、所轄區域有關陳情、申訴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等案件之調查及簽報。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3、所轄區域發生相關重大事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故或偶突發事件之緊急處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理並回報。</w:t>
            </w: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梅山鄉、竹崎鄉、番路鄉、大埔鄉、阿里山鄉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0939–960523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05–3620123#8302</w:t>
            </w:r>
          </w:p>
        </w:tc>
      </w:tr>
      <w:tr w:rsidR="003520DF" w:rsidTr="003520DF">
        <w:trPr>
          <w:trHeight w:val="2822"/>
        </w:trPr>
        <w:tc>
          <w:tcPr>
            <w:tcW w:w="993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海區</w:t>
            </w: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郭鐘麟</w:t>
            </w:r>
          </w:p>
        </w:tc>
        <w:tc>
          <w:tcPr>
            <w:tcW w:w="3828" w:type="dxa"/>
            <w:vMerge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太保市、朴子市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東石鄉、布袋鎮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六腳鄉、義竹鄉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鹿草鄉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0928–789539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05–3620123#8911</w:t>
            </w:r>
          </w:p>
        </w:tc>
      </w:tr>
      <w:tr w:rsidR="003520DF" w:rsidTr="003520DF">
        <w:trPr>
          <w:trHeight w:val="1746"/>
        </w:trPr>
        <w:tc>
          <w:tcPr>
            <w:tcW w:w="993" w:type="dxa"/>
            <w:vMerge w:val="restart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屯區</w:t>
            </w:r>
          </w:p>
        </w:tc>
        <w:tc>
          <w:tcPr>
            <w:tcW w:w="1270" w:type="dxa"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林耿平</w:t>
            </w:r>
          </w:p>
        </w:tc>
        <w:tc>
          <w:tcPr>
            <w:tcW w:w="3828" w:type="dxa"/>
            <w:vMerge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新港鄉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溪口鄉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水上鄉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0939–960523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05–3620123#8302</w:t>
            </w:r>
          </w:p>
        </w:tc>
      </w:tr>
      <w:tr w:rsidR="003520DF" w:rsidTr="003520DF">
        <w:trPr>
          <w:trHeight w:val="1836"/>
        </w:trPr>
        <w:tc>
          <w:tcPr>
            <w:tcW w:w="993" w:type="dxa"/>
            <w:vMerge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</w:tcPr>
          <w:p w:rsidR="003520DF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督學</w:t>
            </w:r>
          </w:p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郭鐘麟</w:t>
            </w:r>
          </w:p>
        </w:tc>
        <w:tc>
          <w:tcPr>
            <w:tcW w:w="3828" w:type="dxa"/>
            <w:vMerge/>
          </w:tcPr>
          <w:p w:rsidR="003520DF" w:rsidRPr="0030432B" w:rsidRDefault="003520DF" w:rsidP="003520D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/>
                <w:sz w:val="28"/>
                <w:szCs w:val="28"/>
              </w:rPr>
              <w:t>大林鎮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0432B">
              <w:rPr>
                <w:rFonts w:ascii="標楷體" w:eastAsia="標楷體" w:hAnsi="標楷體"/>
                <w:sz w:val="28"/>
                <w:szCs w:val="28"/>
              </w:rPr>
              <w:t>民雄鄉</w:t>
            </w: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、中埔鄉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  <w:tc>
          <w:tcPr>
            <w:tcW w:w="2557" w:type="dxa"/>
          </w:tcPr>
          <w:p w:rsidR="003520DF" w:rsidRPr="0030432B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0928–789539</w:t>
            </w: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0DF" w:rsidRDefault="003520DF" w:rsidP="003520D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432B">
              <w:rPr>
                <w:rFonts w:ascii="標楷體" w:eastAsia="標楷體" w:hAnsi="標楷體" w:hint="eastAsia"/>
                <w:sz w:val="28"/>
                <w:szCs w:val="28"/>
              </w:rPr>
              <w:t>05–3620123#8911</w:t>
            </w:r>
          </w:p>
        </w:tc>
      </w:tr>
    </w:tbl>
    <w:p w:rsidR="003A4363" w:rsidRDefault="003A4363">
      <w:pPr>
        <w:rPr>
          <w:rFonts w:asciiTheme="minorEastAsia" w:hAnsiTheme="minorEastAsia"/>
        </w:rPr>
      </w:pPr>
    </w:p>
    <w:p w:rsidR="003A4363" w:rsidRPr="003520DF" w:rsidRDefault="003A4363" w:rsidP="003520DF">
      <w:pPr>
        <w:spacing w:line="600" w:lineRule="exact"/>
        <w:rPr>
          <w:rFonts w:ascii="微軟正黑體" w:eastAsia="微軟正黑體" w:hAnsi="微軟正黑體"/>
        </w:rPr>
      </w:pPr>
      <w:r>
        <w:rPr>
          <w:rFonts w:asciiTheme="minorEastAsia" w:hAnsiTheme="minorEastAsia" w:hint="eastAsia"/>
        </w:rPr>
        <w:t>★</w:t>
      </w:r>
      <w:r w:rsidRPr="003520DF">
        <w:rPr>
          <w:rFonts w:ascii="微軟正黑體" w:eastAsia="微軟正黑體" w:hAnsi="微軟正黑體" w:hint="eastAsia"/>
        </w:rPr>
        <w:t>附註說明</w:t>
      </w:r>
    </w:p>
    <w:p w:rsidR="00394FC6" w:rsidRPr="003520DF" w:rsidRDefault="003A4363" w:rsidP="003520DF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3520DF">
        <w:rPr>
          <w:rFonts w:ascii="微軟正黑體" w:eastAsia="微軟正黑體" w:hAnsi="微軟正黑體"/>
        </w:rPr>
        <w:t xml:space="preserve">    </w:t>
      </w:r>
      <w:r w:rsidRPr="003520DF">
        <w:rPr>
          <w:rFonts w:ascii="微軟正黑體" w:eastAsia="微軟正黑體" w:hAnsi="微軟正黑體" w:hint="eastAsia"/>
          <w:sz w:val="28"/>
          <w:szCs w:val="28"/>
        </w:rPr>
        <w:t>葉信一督學自112年8月1日起兼代教</w:t>
      </w:r>
      <w:r w:rsidR="003520DF">
        <w:rPr>
          <w:rFonts w:ascii="微軟正黑體" w:eastAsia="微軟正黑體" w:hAnsi="微軟正黑體" w:hint="eastAsia"/>
          <w:sz w:val="28"/>
          <w:szCs w:val="28"/>
        </w:rPr>
        <w:t>學</w:t>
      </w:r>
      <w:r w:rsidRPr="003520DF">
        <w:rPr>
          <w:rFonts w:ascii="微軟正黑體" w:eastAsia="微軟正黑體" w:hAnsi="微軟正黑體" w:hint="eastAsia"/>
          <w:sz w:val="28"/>
          <w:szCs w:val="28"/>
        </w:rPr>
        <w:t>發</w:t>
      </w:r>
      <w:r w:rsidR="003520DF">
        <w:rPr>
          <w:rFonts w:ascii="微軟正黑體" w:eastAsia="微軟正黑體" w:hAnsi="微軟正黑體" w:hint="eastAsia"/>
          <w:sz w:val="28"/>
          <w:szCs w:val="28"/>
        </w:rPr>
        <w:t>展</w:t>
      </w:r>
      <w:r w:rsidRPr="003520DF">
        <w:rPr>
          <w:rFonts w:ascii="微軟正黑體" w:eastAsia="微軟正黑體" w:hAnsi="微軟正黑體" w:hint="eastAsia"/>
          <w:sz w:val="28"/>
          <w:szCs w:val="28"/>
        </w:rPr>
        <w:t>科長，爰所遺屯區視導之鄉鎮由山、海區督學分別兼任</w:t>
      </w:r>
      <w:r w:rsidR="003520DF" w:rsidRPr="003520DF">
        <w:rPr>
          <w:rFonts w:ascii="微軟正黑體" w:eastAsia="微軟正黑體" w:hAnsi="微軟正黑體" w:hint="eastAsia"/>
          <w:sz w:val="28"/>
          <w:szCs w:val="28"/>
        </w:rPr>
        <w:t>，如有異動再另發文</w:t>
      </w:r>
      <w:r w:rsidRPr="003520DF"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394FC6" w:rsidRPr="00352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A2" w:rsidRDefault="005514A2" w:rsidP="00837B53">
      <w:r>
        <w:separator/>
      </w:r>
    </w:p>
  </w:endnote>
  <w:endnote w:type="continuationSeparator" w:id="0">
    <w:p w:rsidR="005514A2" w:rsidRDefault="005514A2" w:rsidP="008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A2" w:rsidRDefault="005514A2" w:rsidP="00837B53">
      <w:r>
        <w:separator/>
      </w:r>
    </w:p>
  </w:footnote>
  <w:footnote w:type="continuationSeparator" w:id="0">
    <w:p w:rsidR="005514A2" w:rsidRDefault="005514A2" w:rsidP="0083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7EA9"/>
    <w:multiLevelType w:val="hybridMultilevel"/>
    <w:tmpl w:val="48CAFDB2"/>
    <w:lvl w:ilvl="0" w:tplc="E66C6B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04029"/>
    <w:multiLevelType w:val="hybridMultilevel"/>
    <w:tmpl w:val="387C3578"/>
    <w:lvl w:ilvl="0" w:tplc="6EC288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32C85"/>
    <w:multiLevelType w:val="hybridMultilevel"/>
    <w:tmpl w:val="02527276"/>
    <w:lvl w:ilvl="0" w:tplc="2D903B5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0"/>
    <w:rsid w:val="002F0FD0"/>
    <w:rsid w:val="0030432B"/>
    <w:rsid w:val="003520DF"/>
    <w:rsid w:val="00394FC6"/>
    <w:rsid w:val="003A4363"/>
    <w:rsid w:val="005514A2"/>
    <w:rsid w:val="00671E68"/>
    <w:rsid w:val="0073326A"/>
    <w:rsid w:val="007A4233"/>
    <w:rsid w:val="007A5709"/>
    <w:rsid w:val="007B27B5"/>
    <w:rsid w:val="008375B2"/>
    <w:rsid w:val="00837B53"/>
    <w:rsid w:val="008B7729"/>
    <w:rsid w:val="00B10A49"/>
    <w:rsid w:val="00B6084D"/>
    <w:rsid w:val="00CA2767"/>
    <w:rsid w:val="00CC7ED5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58C09-21B6-470C-B9F8-5EA97B6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7B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7B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2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林耿平</dc:creator>
  <cp:keywords/>
  <dc:description/>
  <cp:lastModifiedBy>林耿平</cp:lastModifiedBy>
  <cp:revision>2</cp:revision>
  <cp:lastPrinted>2023-08-02T09:57:00Z</cp:lastPrinted>
  <dcterms:created xsi:type="dcterms:W3CDTF">2023-08-02T10:09:00Z</dcterms:created>
  <dcterms:modified xsi:type="dcterms:W3CDTF">2023-08-02T10:09:00Z</dcterms:modified>
</cp:coreProperties>
</file>